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A7" w:rsidRPr="00F73731" w:rsidRDefault="00B73DA7" w:rsidP="00B73DA7">
      <w:pPr>
        <w:pStyle w:val="Style3"/>
        <w:widowControl/>
        <w:tabs>
          <w:tab w:val="left" w:pos="677"/>
        </w:tabs>
        <w:spacing w:line="360" w:lineRule="auto"/>
        <w:ind w:firstLine="284"/>
        <w:jc w:val="center"/>
        <w:rPr>
          <w:rStyle w:val="FontStyle13"/>
          <w:color w:val="FFFFFF"/>
          <w:sz w:val="32"/>
          <w:szCs w:val="32"/>
        </w:rPr>
      </w:pPr>
      <w:r w:rsidRPr="009F094E">
        <w:rPr>
          <w:rStyle w:val="FontStyle13"/>
          <w:color w:val="FF0000"/>
          <w:sz w:val="32"/>
          <w:szCs w:val="32"/>
        </w:rPr>
        <w:t>Сценарий «Строки, опалённые войной</w:t>
      </w:r>
      <w:r w:rsidRPr="00F73731">
        <w:rPr>
          <w:rStyle w:val="FontStyle13"/>
          <w:color w:val="FFFFFF"/>
          <w:sz w:val="32"/>
          <w:szCs w:val="32"/>
        </w:rPr>
        <w:t>»</w:t>
      </w:r>
    </w:p>
    <w:p w:rsidR="00B73DA7" w:rsidRPr="0068435B" w:rsidRDefault="00B73DA7" w:rsidP="00B73DA7">
      <w:pPr>
        <w:pStyle w:val="Style3"/>
        <w:widowControl/>
        <w:tabs>
          <w:tab w:val="left" w:pos="677"/>
        </w:tabs>
        <w:spacing w:line="312" w:lineRule="auto"/>
        <w:ind w:firstLine="284"/>
        <w:jc w:val="right"/>
        <w:rPr>
          <w:rStyle w:val="FontStyle13"/>
          <w:b w:val="0"/>
          <w:sz w:val="26"/>
          <w:szCs w:val="26"/>
        </w:rPr>
      </w:pPr>
      <w:r w:rsidRPr="0068435B">
        <w:rPr>
          <w:rStyle w:val="FontStyle13"/>
          <w:b w:val="0"/>
          <w:sz w:val="26"/>
          <w:szCs w:val="26"/>
        </w:rPr>
        <w:t xml:space="preserve">Составитель Л. Юринова, </w:t>
      </w:r>
    </w:p>
    <w:p w:rsidR="00B73DA7" w:rsidRPr="0068435B" w:rsidRDefault="00B73DA7" w:rsidP="00B73DA7">
      <w:pPr>
        <w:pStyle w:val="Style3"/>
        <w:widowControl/>
        <w:tabs>
          <w:tab w:val="left" w:pos="677"/>
        </w:tabs>
        <w:spacing w:line="312" w:lineRule="auto"/>
        <w:ind w:firstLine="284"/>
        <w:jc w:val="right"/>
        <w:rPr>
          <w:rStyle w:val="FontStyle13"/>
          <w:b w:val="0"/>
          <w:sz w:val="26"/>
          <w:szCs w:val="26"/>
        </w:rPr>
      </w:pPr>
      <w:r w:rsidRPr="0068435B">
        <w:rPr>
          <w:rStyle w:val="FontStyle13"/>
          <w:b w:val="0"/>
          <w:sz w:val="26"/>
          <w:szCs w:val="26"/>
        </w:rPr>
        <w:t xml:space="preserve">заведующая </w:t>
      </w:r>
      <w:proofErr w:type="spellStart"/>
      <w:r w:rsidRPr="0068435B">
        <w:rPr>
          <w:rStyle w:val="FontStyle13"/>
          <w:b w:val="0"/>
          <w:sz w:val="26"/>
          <w:szCs w:val="26"/>
        </w:rPr>
        <w:t>Кудеихинской</w:t>
      </w:r>
      <w:proofErr w:type="spellEnd"/>
      <w:r w:rsidRPr="0068435B">
        <w:rPr>
          <w:rStyle w:val="FontStyle13"/>
          <w:b w:val="0"/>
          <w:sz w:val="26"/>
          <w:szCs w:val="26"/>
        </w:rPr>
        <w:t xml:space="preserve"> сельской библиотекой </w:t>
      </w:r>
    </w:p>
    <w:p w:rsidR="00B73DA7" w:rsidRPr="00B73DA7" w:rsidRDefault="00B73DA7" w:rsidP="00B73DA7">
      <w:pPr>
        <w:spacing w:line="288" w:lineRule="auto"/>
        <w:ind w:firstLine="284"/>
        <w:rPr>
          <w:color w:val="000000"/>
          <w:szCs w:val="24"/>
        </w:rPr>
      </w:pPr>
    </w:p>
    <w:p w:rsidR="00B73DA7" w:rsidRPr="00B73DA7" w:rsidRDefault="00B73DA7" w:rsidP="00B73DA7">
      <w:pPr>
        <w:spacing w:line="288" w:lineRule="auto"/>
        <w:ind w:firstLine="284"/>
        <w:jc w:val="both"/>
        <w:rPr>
          <w:i/>
          <w:color w:val="000000"/>
          <w:szCs w:val="24"/>
        </w:rPr>
      </w:pPr>
      <w:r w:rsidRPr="00B73DA7">
        <w:rPr>
          <w:i/>
          <w:color w:val="000000"/>
          <w:szCs w:val="24"/>
        </w:rPr>
        <w:t>Сценарий составлен по литературному краеведческому материалу.</w:t>
      </w:r>
    </w:p>
    <w:p w:rsidR="00B73DA7" w:rsidRPr="00B73DA7" w:rsidRDefault="00B73DA7" w:rsidP="00B73DA7">
      <w:pPr>
        <w:spacing w:line="288" w:lineRule="auto"/>
        <w:ind w:firstLine="284"/>
        <w:jc w:val="both"/>
        <w:rPr>
          <w:i/>
          <w:color w:val="000000"/>
          <w:szCs w:val="24"/>
        </w:rPr>
      </w:pPr>
      <w:r w:rsidRPr="00B73DA7">
        <w:rPr>
          <w:i/>
          <w:color w:val="000000"/>
          <w:szCs w:val="24"/>
        </w:rPr>
        <w:t xml:space="preserve">Оформление – на стенде-раскладушке портреты поэтов, журнальный столик, на котором сборники стихов поэтов, цветы, незажженные свечи. После исполнения стихотворений поэта, подросток подходит и зажигает свечу, встаёт в «караул» памяти. </w:t>
      </w:r>
    </w:p>
    <w:p w:rsidR="00B73DA7" w:rsidRPr="00B73DA7" w:rsidRDefault="00B73DA7" w:rsidP="00B73DA7">
      <w:pPr>
        <w:spacing w:line="288" w:lineRule="auto"/>
        <w:ind w:firstLine="284"/>
        <w:rPr>
          <w:color w:val="000000"/>
          <w:szCs w:val="24"/>
        </w:rPr>
      </w:pPr>
    </w:p>
    <w:p w:rsidR="00B73DA7" w:rsidRPr="00B73DA7" w:rsidRDefault="00B73DA7" w:rsidP="00B73DA7">
      <w:pPr>
        <w:spacing w:line="288" w:lineRule="auto"/>
        <w:ind w:firstLine="284"/>
        <w:rPr>
          <w:i/>
          <w:color w:val="000000"/>
          <w:szCs w:val="24"/>
        </w:rPr>
      </w:pPr>
      <w:r w:rsidRPr="00B73DA7">
        <w:rPr>
          <w:i/>
          <w:color w:val="000000"/>
          <w:szCs w:val="24"/>
        </w:rPr>
        <w:t>Библиотекарь</w:t>
      </w:r>
    </w:p>
    <w:p w:rsidR="00B73DA7" w:rsidRPr="00B73DA7" w:rsidRDefault="00B73DA7" w:rsidP="00B73DA7">
      <w:pPr>
        <w:spacing w:line="288" w:lineRule="auto"/>
        <w:ind w:firstLine="284"/>
        <w:rPr>
          <w:szCs w:val="24"/>
        </w:rPr>
      </w:pPr>
      <w:r w:rsidRPr="00B73DA7">
        <w:rPr>
          <w:color w:val="000000"/>
          <w:szCs w:val="24"/>
        </w:rPr>
        <w:t>Победа!</w:t>
      </w:r>
      <w:r w:rsidRPr="00B73DA7">
        <w:rPr>
          <w:color w:val="000000"/>
          <w:szCs w:val="24"/>
        </w:rPr>
        <w:br/>
        <w:t xml:space="preserve">Славный сорок пятый! </w:t>
      </w:r>
      <w:r w:rsidRPr="00B73DA7">
        <w:rPr>
          <w:color w:val="000000"/>
          <w:szCs w:val="24"/>
        </w:rPr>
        <w:br/>
        <w:t xml:space="preserve">Но мы оглянемся назад: </w:t>
      </w:r>
      <w:r w:rsidRPr="00B73DA7">
        <w:rPr>
          <w:color w:val="000000"/>
          <w:szCs w:val="24"/>
        </w:rPr>
        <w:br/>
        <w:t xml:space="preserve">Из тех военных лет поэты Поречья - солдаты </w:t>
      </w:r>
      <w:r w:rsidRPr="00B73DA7">
        <w:rPr>
          <w:color w:val="000000"/>
          <w:szCs w:val="24"/>
        </w:rPr>
        <w:br/>
        <w:t>Сегодня с нами говорят.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>Это не просто воспоминания о войне. Это воспоминания фронтовиков, которым не пристало бояться смерти, воспоминания о чувствах поколения, многим из которых не пришлось встретить победу, они навек остались молодыми в памяти своих окопных друзей-товарищей, родных и близких людей. Поэты ушли из жизни, но остались строки, написанные ими в годы войны и о войне, но уже в мирное время.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b/>
          <w:i/>
          <w:sz w:val="24"/>
          <w:szCs w:val="24"/>
        </w:rPr>
      </w:pPr>
      <w:r w:rsidRPr="00B73DA7">
        <w:rPr>
          <w:rStyle w:val="FontStyle14"/>
          <w:b/>
          <w:i/>
          <w:sz w:val="24"/>
          <w:szCs w:val="24"/>
        </w:rPr>
        <w:t>Выходит 1 подросток</w:t>
      </w:r>
    </w:p>
    <w:p w:rsidR="00B73DA7" w:rsidRPr="00B73DA7" w:rsidRDefault="00B73DA7" w:rsidP="00B73DA7">
      <w:pPr>
        <w:pStyle w:val="Style6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А помнишь день тот перед первым боем? </w:t>
      </w:r>
    </w:p>
    <w:p w:rsidR="00B73DA7" w:rsidRPr="00B73DA7" w:rsidRDefault="00B73DA7" w:rsidP="00B73DA7">
      <w:pPr>
        <w:pStyle w:val="Style6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Сидели мы в продрогшем шалаше, </w:t>
      </w:r>
    </w:p>
    <w:p w:rsidR="00B73DA7" w:rsidRPr="00B73DA7" w:rsidRDefault="00B73DA7" w:rsidP="00B73DA7">
      <w:pPr>
        <w:pStyle w:val="Style6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Казалось мутным небо </w:t>
      </w:r>
      <w:proofErr w:type="spellStart"/>
      <w:r w:rsidRPr="00B73DA7">
        <w:rPr>
          <w:rStyle w:val="FontStyle12"/>
          <w:sz w:val="24"/>
          <w:szCs w:val="24"/>
        </w:rPr>
        <w:t>голубое</w:t>
      </w:r>
      <w:proofErr w:type="spellEnd"/>
      <w:r w:rsidRPr="00B73DA7">
        <w:rPr>
          <w:rStyle w:val="FontStyle12"/>
          <w:sz w:val="24"/>
          <w:szCs w:val="24"/>
        </w:rPr>
        <w:t xml:space="preserve">, </w:t>
      </w:r>
    </w:p>
    <w:p w:rsidR="00B73DA7" w:rsidRPr="00B73DA7" w:rsidRDefault="00B73DA7" w:rsidP="00B73DA7">
      <w:pPr>
        <w:pStyle w:val="Style6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И было очень зябко на душе.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Мы вышли в ночь. Сложив свои котомки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В </w:t>
      </w:r>
      <w:proofErr w:type="spellStart"/>
      <w:r w:rsidRPr="00B73DA7">
        <w:rPr>
          <w:rStyle w:val="FontStyle12"/>
          <w:sz w:val="24"/>
          <w:szCs w:val="24"/>
        </w:rPr>
        <w:t>полуразбитой</w:t>
      </w:r>
      <w:proofErr w:type="spellEnd"/>
      <w:r w:rsidRPr="00B73DA7">
        <w:rPr>
          <w:rStyle w:val="FontStyle12"/>
          <w:sz w:val="24"/>
          <w:szCs w:val="24"/>
        </w:rPr>
        <w:t xml:space="preserve"> брошенной избе.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Ты кашлял, помню, нарочито громко,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Стараясь, что-то заглушить в себе.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Но мы прошли тот бой. Прошли живыми.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Теперь благодари судьбу свою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За то, что всеми страхами земными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Нас испытала в первом же бою.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i/>
          <w:sz w:val="24"/>
          <w:szCs w:val="24"/>
        </w:rPr>
      </w:pPr>
      <w:r w:rsidRPr="00B73DA7">
        <w:rPr>
          <w:rStyle w:val="FontStyle14"/>
          <w:i/>
          <w:sz w:val="24"/>
          <w:szCs w:val="24"/>
        </w:rPr>
        <w:t>Зажигает свечу</w:t>
      </w:r>
    </w:p>
    <w:p w:rsidR="00B73DA7" w:rsidRPr="00B73DA7" w:rsidRDefault="00B73DA7" w:rsidP="00B73DA7">
      <w:pPr>
        <w:spacing w:line="288" w:lineRule="auto"/>
        <w:ind w:firstLine="284"/>
        <w:jc w:val="both"/>
        <w:rPr>
          <w:rStyle w:val="FontStyle14"/>
          <w:sz w:val="24"/>
          <w:szCs w:val="24"/>
        </w:rPr>
      </w:pPr>
      <w:r w:rsidRPr="00B73DA7">
        <w:rPr>
          <w:rStyle w:val="FontStyle14"/>
          <w:i/>
          <w:sz w:val="24"/>
          <w:szCs w:val="24"/>
        </w:rPr>
        <w:t xml:space="preserve"> </w:t>
      </w:r>
      <w:r w:rsidRPr="00B73DA7">
        <w:rPr>
          <w:i/>
          <w:color w:val="000000"/>
          <w:szCs w:val="24"/>
        </w:rPr>
        <w:t xml:space="preserve">Библиотекарь. </w:t>
      </w:r>
      <w:r w:rsidRPr="00B73DA7">
        <w:rPr>
          <w:rStyle w:val="FontStyle11"/>
          <w:sz w:val="24"/>
          <w:szCs w:val="24"/>
        </w:rPr>
        <w:t xml:space="preserve">Александр Лесин, </w:t>
      </w:r>
      <w:r w:rsidRPr="00B73DA7">
        <w:rPr>
          <w:rStyle w:val="FontStyle14"/>
          <w:sz w:val="24"/>
          <w:szCs w:val="24"/>
        </w:rPr>
        <w:t xml:space="preserve">родился в селе Кудеиха, закончил семь классов, продолжил учебу в </w:t>
      </w:r>
      <w:proofErr w:type="spellStart"/>
      <w:r w:rsidRPr="00B73DA7">
        <w:rPr>
          <w:rStyle w:val="FontStyle14"/>
          <w:sz w:val="24"/>
          <w:szCs w:val="24"/>
        </w:rPr>
        <w:t>Сиявской</w:t>
      </w:r>
      <w:proofErr w:type="spellEnd"/>
      <w:r w:rsidRPr="00B73DA7">
        <w:rPr>
          <w:rStyle w:val="FontStyle14"/>
          <w:sz w:val="24"/>
          <w:szCs w:val="24"/>
        </w:rPr>
        <w:t xml:space="preserve"> средней школе. Поступил в Московский институт на библиографический факультет. На фронте воевал с апреля 1942 года, прошел путь от рядового роты связи до дивизионного корреспондента. Победу встретил в поверженном Берлине, в здании рейхстага. Его книга-дневник фронтового корреспондента «Была война» издавалась несколько раз в Москве, Киеве, Симферополе. После войны жил и работал в городе Симферополе.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b/>
          <w:i/>
          <w:sz w:val="24"/>
          <w:szCs w:val="24"/>
        </w:rPr>
      </w:pPr>
      <w:r w:rsidRPr="00B73DA7">
        <w:rPr>
          <w:rStyle w:val="FontStyle14"/>
          <w:b/>
          <w:i/>
          <w:sz w:val="24"/>
          <w:szCs w:val="24"/>
        </w:rPr>
        <w:t>Выходит 2 подросток</w:t>
      </w:r>
    </w:p>
    <w:p w:rsidR="00B73DA7" w:rsidRPr="00B73DA7" w:rsidRDefault="00B73DA7" w:rsidP="00B73DA7">
      <w:pPr>
        <w:pStyle w:val="Style8"/>
        <w:widowControl/>
        <w:tabs>
          <w:tab w:val="left" w:pos="789"/>
          <w:tab w:val="left" w:pos="5137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Я воевал. Я был простым солдатом, </w:t>
      </w:r>
    </w:p>
    <w:p w:rsidR="00B73DA7" w:rsidRPr="00B73DA7" w:rsidRDefault="00B73DA7" w:rsidP="00B73DA7">
      <w:pPr>
        <w:pStyle w:val="Style8"/>
        <w:widowControl/>
        <w:tabs>
          <w:tab w:val="left" w:pos="789"/>
          <w:tab w:val="left" w:pos="5137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Был автоматной роты рядовым, </w:t>
      </w:r>
    </w:p>
    <w:p w:rsidR="00B73DA7" w:rsidRPr="00B73DA7" w:rsidRDefault="00B73DA7" w:rsidP="00B73DA7">
      <w:pPr>
        <w:pStyle w:val="Style8"/>
        <w:widowControl/>
        <w:tabs>
          <w:tab w:val="left" w:pos="789"/>
          <w:tab w:val="left" w:pos="5137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И с неразлучным другом - автоматом </w:t>
      </w:r>
    </w:p>
    <w:p w:rsidR="00B73DA7" w:rsidRPr="00B73DA7" w:rsidRDefault="00B73DA7" w:rsidP="00B73DA7">
      <w:pPr>
        <w:pStyle w:val="Style8"/>
        <w:widowControl/>
        <w:tabs>
          <w:tab w:val="left" w:pos="5103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Прошел весь путь я сквозь огонь и дым. </w:t>
      </w:r>
    </w:p>
    <w:p w:rsidR="00B73DA7" w:rsidRPr="00B73DA7" w:rsidRDefault="00B73DA7" w:rsidP="00B73DA7">
      <w:pPr>
        <w:pStyle w:val="Style8"/>
        <w:widowControl/>
        <w:tabs>
          <w:tab w:val="left" w:pos="5103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lastRenderedPageBreak/>
        <w:t xml:space="preserve">Я мерз в снегу и вяз в болотной топи </w:t>
      </w:r>
    </w:p>
    <w:p w:rsidR="00B73DA7" w:rsidRPr="00B73DA7" w:rsidRDefault="00B73DA7" w:rsidP="00B73DA7">
      <w:pPr>
        <w:pStyle w:val="Style8"/>
        <w:widowControl/>
        <w:tabs>
          <w:tab w:val="left" w:pos="5103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Под взрывы бомб, снарядов или мин. </w:t>
      </w:r>
    </w:p>
    <w:p w:rsidR="00B73DA7" w:rsidRPr="00B73DA7" w:rsidRDefault="00B73DA7" w:rsidP="00B73DA7">
      <w:pPr>
        <w:pStyle w:val="Style8"/>
        <w:widowControl/>
        <w:tabs>
          <w:tab w:val="left" w:pos="5103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Освободителем прошел я по Европе </w:t>
      </w:r>
    </w:p>
    <w:p w:rsidR="00B73DA7" w:rsidRPr="00B73DA7" w:rsidRDefault="00B73DA7" w:rsidP="00B73DA7">
      <w:pPr>
        <w:pStyle w:val="Style8"/>
        <w:widowControl/>
        <w:tabs>
          <w:tab w:val="left" w:pos="5103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>И победителем вошел в Берлин...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i/>
          <w:sz w:val="24"/>
          <w:szCs w:val="24"/>
        </w:rPr>
      </w:pPr>
      <w:r w:rsidRPr="00B73DA7">
        <w:rPr>
          <w:rStyle w:val="FontStyle14"/>
          <w:i/>
          <w:sz w:val="24"/>
          <w:szCs w:val="24"/>
        </w:rPr>
        <w:t>Зажигает свечу, встаёт в караул</w:t>
      </w:r>
    </w:p>
    <w:p w:rsidR="00B73DA7" w:rsidRPr="00B73DA7" w:rsidRDefault="00B73DA7" w:rsidP="00B73DA7">
      <w:pPr>
        <w:spacing w:line="288" w:lineRule="auto"/>
        <w:ind w:firstLine="284"/>
        <w:jc w:val="both"/>
        <w:rPr>
          <w:rStyle w:val="FontStyle14"/>
          <w:i/>
          <w:sz w:val="24"/>
          <w:szCs w:val="24"/>
        </w:rPr>
      </w:pPr>
      <w:r w:rsidRPr="00B73DA7">
        <w:rPr>
          <w:i/>
          <w:color w:val="000000"/>
          <w:szCs w:val="24"/>
        </w:rPr>
        <w:t xml:space="preserve">Библиотекарь. </w:t>
      </w:r>
      <w:r w:rsidRPr="00B73DA7">
        <w:rPr>
          <w:rStyle w:val="FontStyle14"/>
          <w:b/>
          <w:sz w:val="24"/>
          <w:szCs w:val="24"/>
        </w:rPr>
        <w:t>Петр Максимов</w:t>
      </w:r>
      <w:r w:rsidRPr="00B73DA7">
        <w:rPr>
          <w:rStyle w:val="FontStyle14"/>
          <w:sz w:val="24"/>
          <w:szCs w:val="24"/>
        </w:rPr>
        <w:t xml:space="preserve"> уроженец села Кудеиха, написал эти строки не только о себе, но и о земляках - </w:t>
      </w:r>
      <w:proofErr w:type="spellStart"/>
      <w:r w:rsidRPr="00B73DA7">
        <w:rPr>
          <w:rStyle w:val="FontStyle14"/>
          <w:sz w:val="24"/>
          <w:szCs w:val="24"/>
        </w:rPr>
        <w:t>кудеянах</w:t>
      </w:r>
      <w:proofErr w:type="spellEnd"/>
      <w:r w:rsidRPr="00B73DA7">
        <w:rPr>
          <w:rStyle w:val="FontStyle14"/>
          <w:sz w:val="24"/>
          <w:szCs w:val="24"/>
        </w:rPr>
        <w:t>, о поэтах и писателях фронтовых лет. Был ранен, ампутировали правую руку, после войны окончил учительский институт, работал учителем в Кудеихе. Последние годы жизни работал и жил в городе Чебоксары. Издано 6 поэтических сборников.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b/>
          <w:i/>
          <w:sz w:val="24"/>
          <w:szCs w:val="24"/>
        </w:rPr>
      </w:pPr>
      <w:r w:rsidRPr="00B73DA7">
        <w:rPr>
          <w:rStyle w:val="FontStyle14"/>
          <w:b/>
          <w:i/>
          <w:sz w:val="24"/>
          <w:szCs w:val="24"/>
        </w:rPr>
        <w:t>Выходят 3 и 4 подростки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3. Право поднять в атаку –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Чести высшая мера,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Уменье победу видеть, Готовность выиграть бой. Право поднять в атаку   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–      Это великая вера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В то, что однополчане</w:t>
      </w:r>
      <w:proofErr w:type="gramStart"/>
      <w:r w:rsidRPr="00B73DA7">
        <w:rPr>
          <w:rStyle w:val="FontStyle12"/>
          <w:sz w:val="24"/>
          <w:szCs w:val="24"/>
        </w:rPr>
        <w:t xml:space="preserve"> П</w:t>
      </w:r>
      <w:proofErr w:type="gramEnd"/>
      <w:r w:rsidRPr="00B73DA7">
        <w:rPr>
          <w:rStyle w:val="FontStyle12"/>
          <w:sz w:val="24"/>
          <w:szCs w:val="24"/>
        </w:rPr>
        <w:t xml:space="preserve">оследуют за тобой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Право поднять в атаку –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Не средство покрасоваться,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Не повод - в жмурки со смертью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Сыграть под снарядный визг.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4. Право поднять в атаку –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Тяжкое право решаться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На </w:t>
      </w:r>
      <w:proofErr w:type="gramStart"/>
      <w:r w:rsidRPr="00B73DA7">
        <w:rPr>
          <w:rStyle w:val="FontStyle12"/>
          <w:sz w:val="24"/>
          <w:szCs w:val="24"/>
        </w:rPr>
        <w:t>выверенный</w:t>
      </w:r>
      <w:proofErr w:type="gramEnd"/>
      <w:r w:rsidRPr="00B73DA7">
        <w:rPr>
          <w:rStyle w:val="FontStyle12"/>
          <w:sz w:val="24"/>
          <w:szCs w:val="24"/>
        </w:rPr>
        <w:t xml:space="preserve"> расчетом,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На трижды взвешенный риск.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Когда на пределе нервы,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Когда </w:t>
      </w:r>
      <w:proofErr w:type="spellStart"/>
      <w:r w:rsidRPr="00B73DA7">
        <w:rPr>
          <w:rStyle w:val="FontStyle12"/>
          <w:sz w:val="24"/>
          <w:szCs w:val="24"/>
        </w:rPr>
        <w:t>артогонь</w:t>
      </w:r>
      <w:proofErr w:type="spellEnd"/>
      <w:r w:rsidRPr="00B73DA7">
        <w:rPr>
          <w:rStyle w:val="FontStyle12"/>
          <w:sz w:val="24"/>
          <w:szCs w:val="24"/>
        </w:rPr>
        <w:t xml:space="preserve"> неистов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И батальон твой грудью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Накрепко в землю </w:t>
      </w:r>
      <w:proofErr w:type="gramStart"/>
      <w:r w:rsidRPr="00B73DA7">
        <w:rPr>
          <w:rStyle w:val="FontStyle12"/>
          <w:sz w:val="24"/>
          <w:szCs w:val="24"/>
        </w:rPr>
        <w:t>вжат</w:t>
      </w:r>
      <w:proofErr w:type="gramEnd"/>
      <w:r w:rsidRPr="00B73DA7">
        <w:rPr>
          <w:rStyle w:val="FontStyle12"/>
          <w:sz w:val="24"/>
          <w:szCs w:val="24"/>
        </w:rPr>
        <w:t xml:space="preserve">,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Заветное это право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Берут на себя коммунисты –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И даже их смерть в атаке </w:t>
      </w:r>
    </w:p>
    <w:p w:rsidR="00B73DA7" w:rsidRPr="00B73DA7" w:rsidRDefault="00B73DA7" w:rsidP="00B73DA7">
      <w:pPr>
        <w:pStyle w:val="Style4"/>
        <w:widowControl/>
        <w:spacing w:line="288" w:lineRule="auto"/>
        <w:ind w:firstLine="284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К победе ведет солдат.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i/>
          <w:sz w:val="24"/>
          <w:szCs w:val="24"/>
        </w:rPr>
      </w:pPr>
      <w:r w:rsidRPr="00B73DA7">
        <w:rPr>
          <w:rStyle w:val="FontStyle14"/>
          <w:i/>
          <w:sz w:val="24"/>
          <w:szCs w:val="24"/>
        </w:rPr>
        <w:t>Зажигают свечи встают в караул</w:t>
      </w:r>
    </w:p>
    <w:p w:rsidR="00B73DA7" w:rsidRPr="00B73DA7" w:rsidRDefault="00B73DA7" w:rsidP="00B73DA7">
      <w:pPr>
        <w:spacing w:line="288" w:lineRule="auto"/>
        <w:ind w:firstLine="284"/>
        <w:jc w:val="both"/>
        <w:rPr>
          <w:rStyle w:val="FontStyle14"/>
          <w:sz w:val="24"/>
          <w:szCs w:val="24"/>
        </w:rPr>
      </w:pPr>
      <w:r w:rsidRPr="00B73DA7">
        <w:rPr>
          <w:i/>
          <w:color w:val="000000"/>
          <w:szCs w:val="24"/>
        </w:rPr>
        <w:t xml:space="preserve">Библиотекарь. </w:t>
      </w:r>
      <w:r w:rsidRPr="00B73DA7">
        <w:rPr>
          <w:rStyle w:val="FontStyle11"/>
          <w:sz w:val="24"/>
          <w:szCs w:val="24"/>
        </w:rPr>
        <w:t xml:space="preserve">Иван Краснов, </w:t>
      </w:r>
      <w:r w:rsidRPr="00B73DA7">
        <w:rPr>
          <w:rStyle w:val="FontStyle14"/>
          <w:sz w:val="24"/>
          <w:szCs w:val="24"/>
        </w:rPr>
        <w:t xml:space="preserve">уроженец деревни </w:t>
      </w:r>
      <w:proofErr w:type="spellStart"/>
      <w:r w:rsidRPr="00B73DA7">
        <w:rPr>
          <w:rStyle w:val="FontStyle14"/>
          <w:sz w:val="24"/>
          <w:szCs w:val="24"/>
        </w:rPr>
        <w:t>Висяга</w:t>
      </w:r>
      <w:proofErr w:type="spellEnd"/>
      <w:r w:rsidRPr="00B73DA7">
        <w:rPr>
          <w:rStyle w:val="FontStyle14"/>
          <w:sz w:val="24"/>
          <w:szCs w:val="24"/>
        </w:rPr>
        <w:t xml:space="preserve">, ныне Крылова, закончил </w:t>
      </w:r>
      <w:proofErr w:type="spellStart"/>
      <w:r w:rsidRPr="00B73DA7">
        <w:rPr>
          <w:rStyle w:val="FontStyle14"/>
          <w:sz w:val="24"/>
          <w:szCs w:val="24"/>
        </w:rPr>
        <w:t>Порецкий</w:t>
      </w:r>
      <w:proofErr w:type="spellEnd"/>
      <w:r w:rsidRPr="00B73DA7">
        <w:rPr>
          <w:rStyle w:val="FontStyle14"/>
          <w:sz w:val="24"/>
          <w:szCs w:val="24"/>
        </w:rPr>
        <w:t xml:space="preserve"> педагогический техникум, учительствовал в селе Гарт. </w:t>
      </w:r>
      <w:proofErr w:type="gramStart"/>
      <w:r w:rsidRPr="00B73DA7">
        <w:rPr>
          <w:rStyle w:val="FontStyle14"/>
          <w:sz w:val="24"/>
          <w:szCs w:val="24"/>
        </w:rPr>
        <w:t>В первые</w:t>
      </w:r>
      <w:proofErr w:type="gramEnd"/>
      <w:r w:rsidRPr="00B73DA7">
        <w:rPr>
          <w:rStyle w:val="FontStyle14"/>
          <w:sz w:val="24"/>
          <w:szCs w:val="24"/>
        </w:rPr>
        <w:t xml:space="preserve"> дни войны добровольцем уходит на фронт. Воевал пулеметчиком под Москвой, затем был военным корреспондентом.</w:t>
      </w:r>
    </w:p>
    <w:p w:rsidR="00B73DA7" w:rsidRPr="00B73DA7" w:rsidRDefault="00B73DA7" w:rsidP="00B73DA7">
      <w:pPr>
        <w:pStyle w:val="Style7"/>
        <w:widowControl/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Прошел боевой путь вместе с Донским, II и III Украинскими фронтами. После  войны  офицер  армии,   военный  журналист,  жил  и  работал  в городе Новосибирске.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b/>
          <w:i/>
          <w:sz w:val="24"/>
          <w:szCs w:val="24"/>
        </w:rPr>
      </w:pPr>
      <w:r w:rsidRPr="00B73DA7">
        <w:rPr>
          <w:rStyle w:val="FontStyle14"/>
          <w:b/>
          <w:i/>
          <w:sz w:val="24"/>
          <w:szCs w:val="24"/>
        </w:rPr>
        <w:t>Выходят 5 и 6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5. Ни тишины, ни отдыха, ни крова,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Из боя в бой война бросает нас.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Она завесой дымной и багровой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Совсем закрыла прошлое от глаз.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Лишь иногда, сквозь пелену тумана,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Воспоминаньем о далеких днях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Вдруг выплывет зеленая поляна,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lastRenderedPageBreak/>
        <w:t xml:space="preserve">Вся в бабочках, стрекозах и цветах.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Над нею солнце. И куда не глянешь –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Весь мир в зеленом, красном, </w:t>
      </w:r>
      <w:proofErr w:type="spellStart"/>
      <w:r w:rsidRPr="00B73DA7">
        <w:rPr>
          <w:rStyle w:val="FontStyle12"/>
          <w:sz w:val="24"/>
          <w:szCs w:val="24"/>
        </w:rPr>
        <w:t>голубом</w:t>
      </w:r>
      <w:proofErr w:type="spellEnd"/>
      <w:r w:rsidRPr="00B73DA7">
        <w:rPr>
          <w:rStyle w:val="FontStyle12"/>
          <w:sz w:val="24"/>
          <w:szCs w:val="24"/>
        </w:rPr>
        <w:t xml:space="preserve">!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6. И мы по этой сказочной поляне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proofErr w:type="gramStart"/>
      <w:r w:rsidRPr="00B73DA7">
        <w:rPr>
          <w:rStyle w:val="FontStyle12"/>
          <w:sz w:val="24"/>
          <w:szCs w:val="24"/>
        </w:rPr>
        <w:t>Счастливые</w:t>
      </w:r>
      <w:proofErr w:type="gramEnd"/>
      <w:r w:rsidRPr="00B73DA7">
        <w:rPr>
          <w:rStyle w:val="FontStyle12"/>
          <w:sz w:val="24"/>
          <w:szCs w:val="24"/>
        </w:rPr>
        <w:t xml:space="preserve"> идем с тобой вдвоем.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С опушки клены нам платками машут,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И обступает нас со всех сторон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Медовый запах луговых ромашек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И синий колокольчиковый звон.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Где этот мир? Война его разбила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Ударами стального кулака...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 xml:space="preserve">Мне кажется порой, что это было </w:t>
      </w:r>
    </w:p>
    <w:p w:rsidR="00B73DA7" w:rsidRPr="00B73DA7" w:rsidRDefault="00B73DA7" w:rsidP="00B73DA7">
      <w:pPr>
        <w:pStyle w:val="Style1"/>
        <w:widowControl/>
        <w:tabs>
          <w:tab w:val="left" w:pos="2030"/>
        </w:tabs>
        <w:spacing w:line="288" w:lineRule="auto"/>
        <w:ind w:firstLine="284"/>
        <w:jc w:val="left"/>
        <w:rPr>
          <w:rStyle w:val="FontStyle12"/>
          <w:sz w:val="24"/>
          <w:szCs w:val="24"/>
        </w:rPr>
      </w:pPr>
      <w:r w:rsidRPr="00B73DA7">
        <w:rPr>
          <w:rStyle w:val="FontStyle12"/>
          <w:sz w:val="24"/>
          <w:szCs w:val="24"/>
        </w:rPr>
        <w:t>В давным-давно минувшие века.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4"/>
          <w:i/>
          <w:sz w:val="24"/>
          <w:szCs w:val="24"/>
        </w:rPr>
      </w:pPr>
      <w:r w:rsidRPr="00B73DA7">
        <w:rPr>
          <w:rStyle w:val="FontStyle14"/>
          <w:i/>
          <w:sz w:val="24"/>
          <w:szCs w:val="24"/>
        </w:rPr>
        <w:t>Зажигают свечи, встают в караул</w:t>
      </w:r>
    </w:p>
    <w:p w:rsidR="00B73DA7" w:rsidRPr="00B73DA7" w:rsidRDefault="00B73DA7" w:rsidP="00B73DA7">
      <w:pPr>
        <w:spacing w:line="288" w:lineRule="auto"/>
        <w:ind w:firstLine="284"/>
        <w:jc w:val="both"/>
        <w:rPr>
          <w:rStyle w:val="FontStyle14"/>
          <w:sz w:val="24"/>
          <w:szCs w:val="24"/>
        </w:rPr>
      </w:pPr>
      <w:r w:rsidRPr="00B73DA7">
        <w:rPr>
          <w:i/>
          <w:color w:val="000000"/>
          <w:szCs w:val="24"/>
        </w:rPr>
        <w:t xml:space="preserve">Библиотекарь. </w:t>
      </w:r>
      <w:r w:rsidRPr="00B73DA7">
        <w:rPr>
          <w:rStyle w:val="FontStyle11"/>
          <w:sz w:val="24"/>
          <w:szCs w:val="24"/>
        </w:rPr>
        <w:t xml:space="preserve">Владимир </w:t>
      </w:r>
      <w:proofErr w:type="spellStart"/>
      <w:r w:rsidRPr="00B73DA7">
        <w:rPr>
          <w:rStyle w:val="FontStyle11"/>
          <w:sz w:val="24"/>
          <w:szCs w:val="24"/>
        </w:rPr>
        <w:t>Алатырцев</w:t>
      </w:r>
      <w:proofErr w:type="spellEnd"/>
      <w:r w:rsidRPr="00B73DA7">
        <w:rPr>
          <w:rStyle w:val="FontStyle11"/>
          <w:sz w:val="24"/>
          <w:szCs w:val="24"/>
        </w:rPr>
        <w:t xml:space="preserve"> </w:t>
      </w:r>
      <w:r w:rsidRPr="00B73DA7">
        <w:rPr>
          <w:rStyle w:val="FontStyle14"/>
          <w:sz w:val="24"/>
          <w:szCs w:val="24"/>
        </w:rPr>
        <w:t xml:space="preserve">родился в селе </w:t>
      </w:r>
      <w:proofErr w:type="gramStart"/>
      <w:r w:rsidRPr="00B73DA7">
        <w:rPr>
          <w:rStyle w:val="FontStyle14"/>
          <w:sz w:val="24"/>
          <w:szCs w:val="24"/>
        </w:rPr>
        <w:t>Семеновское</w:t>
      </w:r>
      <w:proofErr w:type="gramEnd"/>
      <w:r w:rsidRPr="00B73DA7">
        <w:rPr>
          <w:rStyle w:val="FontStyle14"/>
          <w:sz w:val="24"/>
          <w:szCs w:val="24"/>
        </w:rPr>
        <w:t xml:space="preserve">. После окончания Порецкого педагогического техникума работал учителем русского языка и литературы в селе </w:t>
      </w:r>
      <w:proofErr w:type="spellStart"/>
      <w:r w:rsidRPr="00B73DA7">
        <w:rPr>
          <w:rStyle w:val="FontStyle14"/>
          <w:sz w:val="24"/>
          <w:szCs w:val="24"/>
        </w:rPr>
        <w:t>Сиява</w:t>
      </w:r>
      <w:proofErr w:type="spellEnd"/>
      <w:r w:rsidRPr="00B73DA7">
        <w:rPr>
          <w:rStyle w:val="FontStyle14"/>
          <w:sz w:val="24"/>
          <w:szCs w:val="24"/>
        </w:rPr>
        <w:t>, затем преподавал в Чувашском педагогическом институте города Чебоксары. Воевал, и годы войны нашли отражение в творчестве. Его сборник «Фронтовая тетрадь» рождался на передовой, в окопе. После войны жил в Риге. Прожил всего 56 лет, но всегда стремился к тому, чтобы его труд был полезен народу.</w:t>
      </w:r>
    </w:p>
    <w:p w:rsidR="00B73DA7" w:rsidRPr="00B73DA7" w:rsidRDefault="00B73DA7" w:rsidP="00B73DA7">
      <w:pPr>
        <w:pStyle w:val="Style5"/>
        <w:widowControl/>
        <w:spacing w:line="288" w:lineRule="auto"/>
        <w:ind w:firstLine="284"/>
        <w:rPr>
          <w:rStyle w:val="FontStyle14"/>
          <w:b/>
          <w:i/>
          <w:sz w:val="24"/>
          <w:szCs w:val="24"/>
        </w:rPr>
      </w:pPr>
      <w:r w:rsidRPr="00B73DA7">
        <w:rPr>
          <w:rStyle w:val="FontStyle14"/>
          <w:b/>
          <w:i/>
          <w:sz w:val="24"/>
          <w:szCs w:val="24"/>
        </w:rPr>
        <w:t>Выходят 7 и 8</w:t>
      </w:r>
      <w:r>
        <w:rPr>
          <w:rStyle w:val="FontStyle14"/>
          <w:b/>
          <w:i/>
          <w:sz w:val="24"/>
          <w:szCs w:val="24"/>
        </w:rPr>
        <w:t xml:space="preserve"> чтецы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7. Бои жестокие, походы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Познала молодость моя...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Из воинов гвардейской роты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>Спаялась крепкая семья.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Мы звали </w:t>
      </w:r>
      <w:proofErr w:type="gramStart"/>
      <w:r w:rsidRPr="00B73DA7">
        <w:rPr>
          <w:rStyle w:val="FontStyle11"/>
          <w:b w:val="0"/>
          <w:sz w:val="24"/>
          <w:szCs w:val="24"/>
        </w:rPr>
        <w:t>батей</w:t>
      </w:r>
      <w:proofErr w:type="gramEnd"/>
      <w:r w:rsidRPr="00B73DA7">
        <w:rPr>
          <w:rStyle w:val="FontStyle11"/>
          <w:b w:val="0"/>
          <w:sz w:val="24"/>
          <w:szCs w:val="24"/>
        </w:rPr>
        <w:t xml:space="preserve"> генерала: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При доброй строгости отца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Его забота согревала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>В бригаде каждого бойца.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4"/>
          <w:sz w:val="24"/>
          <w:szCs w:val="24"/>
        </w:rPr>
        <w:t xml:space="preserve">8. </w:t>
      </w:r>
      <w:r w:rsidRPr="00B73DA7">
        <w:rPr>
          <w:rStyle w:val="FontStyle11"/>
          <w:b w:val="0"/>
          <w:sz w:val="24"/>
          <w:szCs w:val="24"/>
        </w:rPr>
        <w:t xml:space="preserve">И по семейной той привычке,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Когда случалось быть в бинтах,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Все звали медсестру сестричкой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>В санбатах и в госпиталях.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Мы в битвах не жалели силы,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И многих жизней прерван след.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 xml:space="preserve">Но стали братские могилы </w:t>
      </w:r>
    </w:p>
    <w:p w:rsidR="00B73DA7" w:rsidRPr="00B73DA7" w:rsidRDefault="00B73DA7" w:rsidP="00B73DA7">
      <w:pPr>
        <w:pStyle w:val="Style1"/>
        <w:widowControl/>
        <w:spacing w:line="288" w:lineRule="auto"/>
        <w:ind w:firstLine="284"/>
        <w:rPr>
          <w:rStyle w:val="FontStyle11"/>
          <w:b w:val="0"/>
          <w:sz w:val="24"/>
          <w:szCs w:val="24"/>
        </w:rPr>
      </w:pPr>
      <w:r w:rsidRPr="00B73DA7">
        <w:rPr>
          <w:rStyle w:val="FontStyle11"/>
          <w:b w:val="0"/>
          <w:sz w:val="24"/>
          <w:szCs w:val="24"/>
        </w:rPr>
        <w:t>Навечно вехами побед.</w:t>
      </w:r>
    </w:p>
    <w:p w:rsidR="00B73DA7" w:rsidRPr="00B73DA7" w:rsidRDefault="00B73DA7" w:rsidP="00B73DA7">
      <w:pPr>
        <w:spacing w:line="288" w:lineRule="auto"/>
        <w:ind w:firstLine="284"/>
        <w:jc w:val="both"/>
        <w:rPr>
          <w:rStyle w:val="FontStyle14"/>
          <w:sz w:val="24"/>
          <w:szCs w:val="24"/>
        </w:rPr>
      </w:pPr>
      <w:r w:rsidRPr="00B73DA7">
        <w:rPr>
          <w:i/>
          <w:color w:val="000000"/>
          <w:szCs w:val="24"/>
        </w:rPr>
        <w:t xml:space="preserve">Библиотекарь </w:t>
      </w:r>
      <w:r w:rsidRPr="00B73DA7">
        <w:rPr>
          <w:rStyle w:val="FontStyle14"/>
          <w:b/>
          <w:sz w:val="24"/>
          <w:szCs w:val="24"/>
        </w:rPr>
        <w:t xml:space="preserve">Владимир </w:t>
      </w:r>
      <w:proofErr w:type="spellStart"/>
      <w:r w:rsidRPr="00B73DA7">
        <w:rPr>
          <w:rStyle w:val="FontStyle14"/>
          <w:b/>
          <w:sz w:val="24"/>
          <w:szCs w:val="24"/>
        </w:rPr>
        <w:t>Грибанов</w:t>
      </w:r>
      <w:proofErr w:type="spellEnd"/>
      <w:r w:rsidRPr="00B73DA7">
        <w:rPr>
          <w:rStyle w:val="FontStyle14"/>
          <w:sz w:val="24"/>
          <w:szCs w:val="24"/>
        </w:rPr>
        <w:t xml:space="preserve">, с 17 лет воевал в партизанском отряде «Буря», был разведчиком, переводчиком. После войны окончил педагогический институт факультет иностранных языков, работал учителем немецкого языка в </w:t>
      </w:r>
      <w:proofErr w:type="spellStart"/>
      <w:r w:rsidRPr="00B73DA7">
        <w:rPr>
          <w:rStyle w:val="FontStyle14"/>
          <w:sz w:val="24"/>
          <w:szCs w:val="24"/>
        </w:rPr>
        <w:t>Порецкой</w:t>
      </w:r>
      <w:proofErr w:type="spellEnd"/>
      <w:r w:rsidRPr="00B73DA7">
        <w:rPr>
          <w:rStyle w:val="FontStyle14"/>
          <w:sz w:val="24"/>
          <w:szCs w:val="24"/>
        </w:rPr>
        <w:t xml:space="preserve"> средней школе.</w:t>
      </w:r>
    </w:p>
    <w:p w:rsidR="00B73DA7" w:rsidRPr="00B73DA7" w:rsidRDefault="00B73DA7" w:rsidP="00B73DA7">
      <w:pPr>
        <w:spacing w:line="288" w:lineRule="auto"/>
        <w:ind w:firstLine="284"/>
        <w:jc w:val="both"/>
        <w:rPr>
          <w:szCs w:val="24"/>
        </w:rPr>
      </w:pPr>
      <w:r w:rsidRPr="00B73DA7">
        <w:rPr>
          <w:szCs w:val="24"/>
        </w:rPr>
        <w:t>Склоним голову перед величием подвига солдат. Минутой молчания почтим память поэтов, оставивших нам правду о войне.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  <w:rPr>
          <w:rStyle w:val="FontStyle14"/>
          <w:sz w:val="24"/>
          <w:szCs w:val="24"/>
        </w:rPr>
      </w:pPr>
      <w:r w:rsidRPr="00B73DA7">
        <w:rPr>
          <w:rStyle w:val="FontStyle11"/>
          <w:sz w:val="24"/>
          <w:szCs w:val="24"/>
        </w:rPr>
        <w:t xml:space="preserve">Минута памяти. </w:t>
      </w:r>
      <w:r w:rsidRPr="00B73DA7">
        <w:rPr>
          <w:rStyle w:val="FontStyle14"/>
          <w:sz w:val="24"/>
          <w:szCs w:val="24"/>
        </w:rPr>
        <w:t>(Стучит метроном, звучит музыка Шостаковича).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  <w:jc w:val="both"/>
        <w:rPr>
          <w:rStyle w:val="FontStyle11"/>
          <w:sz w:val="24"/>
          <w:szCs w:val="24"/>
        </w:rPr>
      </w:pPr>
      <w:r w:rsidRPr="00B73DA7">
        <w:rPr>
          <w:rStyle w:val="FontStyle13"/>
          <w:sz w:val="24"/>
          <w:szCs w:val="24"/>
        </w:rPr>
        <w:t xml:space="preserve">5. </w:t>
      </w:r>
      <w:r w:rsidRPr="00B73DA7">
        <w:rPr>
          <w:rStyle w:val="FontStyle11"/>
          <w:sz w:val="24"/>
          <w:szCs w:val="24"/>
        </w:rPr>
        <w:t xml:space="preserve">Авторское чтение  стихотворения поэтом В. </w:t>
      </w:r>
      <w:proofErr w:type="spellStart"/>
      <w:r w:rsidRPr="00B73DA7">
        <w:rPr>
          <w:rStyle w:val="FontStyle11"/>
          <w:sz w:val="24"/>
          <w:szCs w:val="24"/>
        </w:rPr>
        <w:t>Грибановым</w:t>
      </w:r>
      <w:proofErr w:type="spellEnd"/>
      <w:r w:rsidRPr="00B73DA7">
        <w:rPr>
          <w:rStyle w:val="FontStyle11"/>
          <w:sz w:val="24"/>
          <w:szCs w:val="24"/>
        </w:rPr>
        <w:t xml:space="preserve"> в записи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  <w:rPr>
          <w:b/>
        </w:rPr>
      </w:pPr>
      <w:r w:rsidRPr="00B73DA7">
        <w:rPr>
          <w:rStyle w:val="FontStyle13"/>
          <w:b w:val="0"/>
          <w:sz w:val="24"/>
          <w:szCs w:val="24"/>
        </w:rPr>
        <w:t>С годами подвиги видней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И незабвеннее утраты…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 xml:space="preserve">А в сердце – боль и счастье дней, 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lastRenderedPageBreak/>
        <w:t>Когда с войны пришли солдаты.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Встречали матери сынов,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В объятьях бережных молчали…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Подруги жарко целовали.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 xml:space="preserve">И средь улыбок и цветов – 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Сиротский плач и слёзы вдов…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Как много в радости – печали.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  <w:rPr>
          <w:b/>
        </w:rPr>
      </w:pPr>
      <w:r w:rsidRPr="00B73DA7">
        <w:rPr>
          <w:rStyle w:val="FontStyle13"/>
          <w:b w:val="0"/>
          <w:sz w:val="24"/>
          <w:szCs w:val="24"/>
        </w:rPr>
        <w:t>С годами подвиги видней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И незабвеннее утраты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А с памятью победных дней –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</w:pPr>
      <w:r w:rsidRPr="00B73DA7">
        <w:t>И зорче, и сильней солдаты.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  <w:rPr>
          <w:b/>
          <w:i/>
        </w:rPr>
      </w:pPr>
      <w:r w:rsidRPr="00B73DA7">
        <w:rPr>
          <w:b/>
          <w:i/>
        </w:rPr>
        <w:t>Ребята выстраиваются в ряд</w:t>
      </w:r>
    </w:p>
    <w:p w:rsidR="00B73DA7" w:rsidRPr="00B73DA7" w:rsidRDefault="00B73DA7" w:rsidP="00B73DA7">
      <w:pPr>
        <w:spacing w:line="288" w:lineRule="auto"/>
        <w:ind w:firstLine="284"/>
        <w:rPr>
          <w:i/>
          <w:color w:val="000000"/>
          <w:szCs w:val="24"/>
        </w:rPr>
      </w:pPr>
      <w:r w:rsidRPr="00B73DA7">
        <w:rPr>
          <w:i/>
          <w:color w:val="000000"/>
          <w:szCs w:val="24"/>
        </w:rPr>
        <w:t>Библиотекарь</w:t>
      </w:r>
    </w:p>
    <w:p w:rsidR="00B73DA7" w:rsidRPr="00B73DA7" w:rsidRDefault="00B73DA7" w:rsidP="00B73DA7">
      <w:pPr>
        <w:shd w:val="clear" w:color="auto" w:fill="FFFFFF"/>
        <w:spacing w:line="288" w:lineRule="auto"/>
        <w:ind w:firstLine="284"/>
        <w:rPr>
          <w:szCs w:val="24"/>
        </w:rPr>
      </w:pPr>
      <w:r w:rsidRPr="00B73DA7">
        <w:rPr>
          <w:szCs w:val="24"/>
        </w:rPr>
        <w:t>На планете сейчас не спокойно.</w:t>
      </w:r>
      <w:r w:rsidRPr="00B73DA7">
        <w:rPr>
          <w:szCs w:val="24"/>
        </w:rPr>
        <w:br/>
        <w:t xml:space="preserve">        Но мы верим в цветенье весны.</w:t>
      </w:r>
      <w:r w:rsidRPr="00B73DA7">
        <w:rPr>
          <w:szCs w:val="24"/>
        </w:rPr>
        <w:br/>
        <w:t xml:space="preserve">        Не нужны нам «Звездные войны»</w:t>
      </w:r>
      <w:r w:rsidRPr="00B73DA7">
        <w:rPr>
          <w:szCs w:val="24"/>
        </w:rPr>
        <w:br/>
        <w:t xml:space="preserve">        Пусть нам сняться звездные сны!</w:t>
      </w:r>
    </w:p>
    <w:p w:rsidR="00B73DA7" w:rsidRPr="00B73DA7" w:rsidRDefault="00B73DA7" w:rsidP="00B73DA7">
      <w:pPr>
        <w:pStyle w:val="Style3"/>
        <w:widowControl/>
        <w:tabs>
          <w:tab w:val="left" w:pos="744"/>
        </w:tabs>
        <w:spacing w:line="288" w:lineRule="auto"/>
        <w:ind w:firstLine="284"/>
        <w:rPr>
          <w:rStyle w:val="FontStyle11"/>
          <w:sz w:val="24"/>
          <w:szCs w:val="24"/>
        </w:rPr>
      </w:pPr>
      <w:r w:rsidRPr="00B73DA7">
        <w:rPr>
          <w:rStyle w:val="FontStyle11"/>
          <w:sz w:val="24"/>
          <w:szCs w:val="24"/>
        </w:rPr>
        <w:t>Все исполняют песню «Большой хоровод»</w:t>
      </w:r>
    </w:p>
    <w:p w:rsidR="00B73DA7" w:rsidRPr="00B73DA7" w:rsidRDefault="00B73DA7" w:rsidP="00B73DA7">
      <w:pPr>
        <w:widowControl w:val="0"/>
        <w:autoSpaceDE w:val="0"/>
        <w:autoSpaceDN w:val="0"/>
        <w:adjustRightInd w:val="0"/>
        <w:spacing w:line="288" w:lineRule="auto"/>
        <w:ind w:firstLine="284"/>
        <w:rPr>
          <w:szCs w:val="24"/>
        </w:rPr>
      </w:pPr>
      <w:r w:rsidRPr="00B73DA7">
        <w:rPr>
          <w:szCs w:val="24"/>
        </w:rPr>
        <w:t>1. Мы на свет родились,</w:t>
      </w:r>
      <w:r w:rsidRPr="00B73DA7">
        <w:rPr>
          <w:szCs w:val="24"/>
        </w:rPr>
        <w:br/>
        <w:t xml:space="preserve">        Чтобы радостно жить.</w:t>
      </w:r>
      <w:r w:rsidRPr="00B73DA7">
        <w:rPr>
          <w:szCs w:val="24"/>
        </w:rPr>
        <w:br/>
        <w:t xml:space="preserve">        Чтобы вместе играть,</w:t>
      </w:r>
      <w:r w:rsidRPr="00B73DA7">
        <w:rPr>
          <w:szCs w:val="24"/>
        </w:rPr>
        <w:br/>
        <w:t xml:space="preserve">        Чтобы крепко дружить.</w:t>
      </w:r>
      <w:r w:rsidRPr="00B73DA7">
        <w:rPr>
          <w:szCs w:val="24"/>
        </w:rPr>
        <w:br/>
        <w:t xml:space="preserve">        Чтоб улыбки друг другу</w:t>
      </w:r>
      <w:proofErr w:type="gramStart"/>
      <w:r w:rsidRPr="00B73DA7">
        <w:rPr>
          <w:szCs w:val="24"/>
        </w:rPr>
        <w:br/>
        <w:t xml:space="preserve">        Д</w:t>
      </w:r>
      <w:proofErr w:type="gramEnd"/>
      <w:r w:rsidRPr="00B73DA7">
        <w:rPr>
          <w:szCs w:val="24"/>
        </w:rPr>
        <w:t>арить и цветы,</w:t>
      </w:r>
      <w:r w:rsidRPr="00B73DA7">
        <w:rPr>
          <w:szCs w:val="24"/>
        </w:rPr>
        <w:br/>
        <w:t xml:space="preserve">        Чтоб исполнились в жизни</w:t>
      </w:r>
      <w:r w:rsidRPr="00B73DA7">
        <w:rPr>
          <w:szCs w:val="24"/>
        </w:rPr>
        <w:br/>
        <w:t xml:space="preserve">        Все наши мечты.</w:t>
      </w:r>
      <w:r w:rsidRPr="00B73DA7">
        <w:rPr>
          <w:szCs w:val="24"/>
        </w:rPr>
        <w:br/>
      </w:r>
      <w:r w:rsidRPr="00B73DA7">
        <w:rPr>
          <w:i/>
          <w:szCs w:val="24"/>
        </w:rPr>
        <w:t xml:space="preserve">        Припев</w:t>
      </w:r>
    </w:p>
    <w:p w:rsidR="00B73DA7" w:rsidRPr="00B73DA7" w:rsidRDefault="00B73DA7" w:rsidP="00B73DA7">
      <w:pPr>
        <w:widowControl w:val="0"/>
        <w:autoSpaceDE w:val="0"/>
        <w:autoSpaceDN w:val="0"/>
        <w:adjustRightInd w:val="0"/>
        <w:spacing w:line="288" w:lineRule="auto"/>
        <w:ind w:firstLine="284"/>
        <w:rPr>
          <w:szCs w:val="24"/>
        </w:rPr>
      </w:pPr>
      <w:r w:rsidRPr="00B73DA7">
        <w:rPr>
          <w:szCs w:val="24"/>
        </w:rPr>
        <w:t>2. Так давайте устроим</w:t>
      </w:r>
      <w:r w:rsidRPr="00B73DA7">
        <w:rPr>
          <w:szCs w:val="24"/>
        </w:rPr>
        <w:br/>
        <w:t xml:space="preserve">        Большой хоровод,</w:t>
      </w:r>
      <w:r w:rsidRPr="00B73DA7">
        <w:rPr>
          <w:szCs w:val="24"/>
        </w:rPr>
        <w:br/>
        <w:t xml:space="preserve">        Пусть все люди Земли</w:t>
      </w:r>
      <w:proofErr w:type="gramStart"/>
      <w:r w:rsidRPr="00B73DA7">
        <w:rPr>
          <w:szCs w:val="24"/>
        </w:rPr>
        <w:br/>
        <w:t xml:space="preserve">       С</w:t>
      </w:r>
      <w:proofErr w:type="gramEnd"/>
      <w:r w:rsidRPr="00B73DA7">
        <w:rPr>
          <w:szCs w:val="24"/>
        </w:rPr>
        <w:t xml:space="preserve"> нами встанут в него.</w:t>
      </w:r>
      <w:r w:rsidRPr="00B73DA7">
        <w:rPr>
          <w:szCs w:val="24"/>
        </w:rPr>
        <w:br/>
        <w:t xml:space="preserve">       Пусть повсюду звучит</w:t>
      </w:r>
      <w:proofErr w:type="gramStart"/>
      <w:r w:rsidRPr="00B73DA7">
        <w:rPr>
          <w:szCs w:val="24"/>
        </w:rPr>
        <w:br/>
        <w:t xml:space="preserve">       Т</w:t>
      </w:r>
      <w:proofErr w:type="gramEnd"/>
      <w:r w:rsidRPr="00B73DA7">
        <w:rPr>
          <w:szCs w:val="24"/>
        </w:rPr>
        <w:t>олько радостный смех,</w:t>
      </w:r>
      <w:r w:rsidRPr="00B73DA7">
        <w:rPr>
          <w:szCs w:val="24"/>
        </w:rPr>
        <w:br/>
        <w:t xml:space="preserve">       Пусть без слов станет песня</w:t>
      </w:r>
      <w:r w:rsidRPr="00B73DA7">
        <w:rPr>
          <w:szCs w:val="24"/>
        </w:rPr>
        <w:br/>
        <w:t xml:space="preserve">       Понятной для всех.</w:t>
      </w:r>
    </w:p>
    <w:p w:rsidR="00B73DA7" w:rsidRPr="00B73DA7" w:rsidRDefault="00B73DA7" w:rsidP="00B73DA7">
      <w:pPr>
        <w:pStyle w:val="a3"/>
        <w:spacing w:line="288" w:lineRule="auto"/>
        <w:ind w:left="0" w:firstLine="284"/>
        <w:rPr>
          <w:i/>
          <w:szCs w:val="24"/>
        </w:rPr>
      </w:pPr>
      <w:r w:rsidRPr="00B73DA7">
        <w:rPr>
          <w:i/>
          <w:szCs w:val="24"/>
        </w:rPr>
        <w:t xml:space="preserve">Припев </w:t>
      </w:r>
    </w:p>
    <w:p w:rsidR="00B73DA7" w:rsidRPr="00B73DA7" w:rsidRDefault="00B73DA7" w:rsidP="00B73DA7">
      <w:pPr>
        <w:pStyle w:val="a3"/>
        <w:spacing w:line="288" w:lineRule="auto"/>
        <w:ind w:left="0" w:firstLine="284"/>
        <w:rPr>
          <w:szCs w:val="24"/>
        </w:rPr>
      </w:pPr>
      <w:r w:rsidRPr="00B73DA7">
        <w:rPr>
          <w:szCs w:val="24"/>
        </w:rPr>
        <w:t>3.</w:t>
      </w:r>
      <w:r w:rsidRPr="00B73DA7">
        <w:rPr>
          <w:i/>
          <w:szCs w:val="24"/>
        </w:rPr>
        <w:t xml:space="preserve"> </w:t>
      </w:r>
      <w:r w:rsidRPr="00B73DA7">
        <w:rPr>
          <w:szCs w:val="24"/>
        </w:rPr>
        <w:t>Мы хотим кувыркаться</w:t>
      </w:r>
      <w:proofErr w:type="gramStart"/>
      <w:r w:rsidRPr="00B73DA7">
        <w:rPr>
          <w:szCs w:val="24"/>
        </w:rPr>
        <w:br/>
        <w:t xml:space="preserve">        В</w:t>
      </w:r>
      <w:proofErr w:type="gramEnd"/>
      <w:r w:rsidRPr="00B73DA7">
        <w:rPr>
          <w:szCs w:val="24"/>
        </w:rPr>
        <w:t xml:space="preserve"> зелёной траве</w:t>
      </w:r>
      <w:r w:rsidRPr="00B73DA7">
        <w:rPr>
          <w:szCs w:val="24"/>
        </w:rPr>
        <w:br/>
        <w:t xml:space="preserve">        И смотреть, как плывут</w:t>
      </w:r>
      <w:r w:rsidRPr="00B73DA7">
        <w:rPr>
          <w:szCs w:val="24"/>
        </w:rPr>
        <w:br/>
        <w:t xml:space="preserve">       Облака в синеве,</w:t>
      </w:r>
      <w:r w:rsidRPr="00B73DA7">
        <w:rPr>
          <w:szCs w:val="24"/>
        </w:rPr>
        <w:br/>
        <w:t xml:space="preserve">       И в прохладную речку</w:t>
      </w:r>
      <w:r w:rsidRPr="00B73DA7">
        <w:rPr>
          <w:szCs w:val="24"/>
        </w:rPr>
        <w:br/>
        <w:t xml:space="preserve">       Нырять в летний зной,</w:t>
      </w:r>
      <w:r w:rsidRPr="00B73DA7">
        <w:rPr>
          <w:szCs w:val="24"/>
        </w:rPr>
        <w:br/>
        <w:t xml:space="preserve">       И в ладошки ловить</w:t>
      </w:r>
      <w:r w:rsidRPr="00B73DA7">
        <w:rPr>
          <w:szCs w:val="24"/>
        </w:rPr>
        <w:br/>
        <w:t xml:space="preserve">       Теплый дождик грибной.</w:t>
      </w:r>
      <w:r w:rsidRPr="00B73DA7">
        <w:rPr>
          <w:szCs w:val="24"/>
        </w:rPr>
        <w:br/>
      </w:r>
      <w:r w:rsidRPr="00B73DA7">
        <w:rPr>
          <w:i/>
          <w:szCs w:val="24"/>
        </w:rPr>
        <w:t xml:space="preserve">      Припев </w:t>
      </w:r>
    </w:p>
    <w:p w:rsidR="002F058A" w:rsidRDefault="002F058A"/>
    <w:sectPr w:rsidR="002F058A" w:rsidSect="00B73DA7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20"/>
  <w:displayHorizontalDrawingGridEvery w:val="2"/>
  <w:displayVerticalDrawingGridEvery w:val="2"/>
  <w:characterSpacingControl w:val="doNotCompress"/>
  <w:compat/>
  <w:rsids>
    <w:rsidRoot w:val="00B73DA7"/>
    <w:rsid w:val="002D3D91"/>
    <w:rsid w:val="002F058A"/>
    <w:rsid w:val="00562A2F"/>
    <w:rsid w:val="00576857"/>
    <w:rsid w:val="00890374"/>
    <w:rsid w:val="008908CE"/>
    <w:rsid w:val="00A30DBE"/>
    <w:rsid w:val="00B73DA7"/>
    <w:rsid w:val="00D7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A7"/>
    <w:pPr>
      <w:ind w:left="720"/>
      <w:contextualSpacing/>
    </w:pPr>
  </w:style>
  <w:style w:type="paragraph" w:customStyle="1" w:styleId="Style1">
    <w:name w:val="Style1"/>
    <w:basedOn w:val="a"/>
    <w:uiPriority w:val="99"/>
    <w:rsid w:val="00B73DA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B73DA7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B73DA7"/>
    <w:pPr>
      <w:widowControl w:val="0"/>
      <w:autoSpaceDE w:val="0"/>
      <w:autoSpaceDN w:val="0"/>
      <w:adjustRightInd w:val="0"/>
      <w:spacing w:line="277" w:lineRule="exact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B73DA7"/>
    <w:pPr>
      <w:widowControl w:val="0"/>
      <w:autoSpaceDE w:val="0"/>
      <w:autoSpaceDN w:val="0"/>
      <w:adjustRightInd w:val="0"/>
      <w:spacing w:line="319" w:lineRule="exact"/>
      <w:ind w:firstLine="562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B73DA7"/>
    <w:pPr>
      <w:widowControl w:val="0"/>
      <w:autoSpaceDE w:val="0"/>
      <w:autoSpaceDN w:val="0"/>
      <w:adjustRightInd w:val="0"/>
      <w:spacing w:line="312" w:lineRule="exact"/>
      <w:ind w:firstLine="566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B73DA7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B73DA7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73D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B73DA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B73D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73DA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2019-11-10T16:43:00Z</dcterms:created>
  <dcterms:modified xsi:type="dcterms:W3CDTF">2019-11-10T16:44:00Z</dcterms:modified>
</cp:coreProperties>
</file>